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B" w:rsidRDefault="00D0752B" w:rsidP="00D0752B">
      <w:pPr>
        <w:pStyle w:val="NormalWeb"/>
      </w:pPr>
      <w:r>
        <w:rPr>
          <w:rFonts w:ascii="Vrinda" w:hAnsi="Vrinda" w:cs="Vrinda"/>
        </w:rPr>
        <w:t>০১</w:t>
      </w:r>
      <w:r>
        <w:t>    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দ্বিমুরা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মালেকের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মাষ্টারের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পর্যন্ত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ভরাট</w:t>
      </w:r>
      <w:proofErr w:type="spellEnd"/>
      <w:r>
        <w:rPr>
          <w:rFonts w:ascii="Mangal" w:hAnsi="Mangal" w:cs="Mangal"/>
        </w:rPr>
        <w:t>।</w:t>
      </w:r>
      <w:r>
        <w:t>    </w:t>
      </w:r>
      <w:r>
        <w:rPr>
          <w:rFonts w:ascii="Vrinda" w:hAnsi="Vrinda" w:cs="Vrinda"/>
        </w:rPr>
        <w:t>৪</w:t>
      </w:r>
      <w:proofErr w:type="gramStart"/>
      <w:r>
        <w:t>,</w:t>
      </w:r>
      <w:r>
        <w:rPr>
          <w:rFonts w:ascii="Vrinda" w:hAnsi="Vrinda" w:cs="Vrinda"/>
        </w:rPr>
        <w:t>৭০০৯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মেঃ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টন</w:t>
      </w:r>
      <w:proofErr w:type="spellEnd"/>
    </w:p>
    <w:p w:rsidR="00D0752B" w:rsidRDefault="00D0752B" w:rsidP="00D0752B">
      <w:pPr>
        <w:pStyle w:val="NormalWeb"/>
      </w:pPr>
    </w:p>
    <w:p w:rsidR="00D0752B" w:rsidRDefault="00D0752B" w:rsidP="00D0752B">
      <w:pPr>
        <w:pStyle w:val="NormalWeb"/>
      </w:pPr>
      <w:r>
        <w:rPr>
          <w:rFonts w:ascii="Vrinda" w:hAnsi="Vrinda" w:cs="Vrinda"/>
        </w:rPr>
        <w:t>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অবকাঠামো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সংস্কার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কাবিখা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কর্মসূচীর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লামাতাশী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r>
        <w:rPr>
          <w:rFonts w:ascii="Vrinda" w:hAnsi="Vrinda" w:cs="Vrinda"/>
        </w:rPr>
        <w:t>২য়</w:t>
      </w:r>
      <w: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br/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                                                    </w:t>
      </w:r>
      <w:proofErr w:type="spellStart"/>
      <w:r>
        <w:rPr>
          <w:rFonts w:ascii="Vrinda" w:hAnsi="Vrinda" w:cs="Vrinda"/>
        </w:rPr>
        <w:t>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হবিগঞ্জ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br/>
      </w:r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বরাদ্দকৃত</w:t>
      </w:r>
      <w:proofErr w:type="spellEnd"/>
      <w:proofErr w:type="gramStart"/>
      <w:r>
        <w:t>  (</w:t>
      </w:r>
      <w:proofErr w:type="spellStart"/>
      <w:proofErr w:type="gramEnd"/>
      <w:r>
        <w:rPr>
          <w:rFonts w:ascii="Vrinda" w:hAnsi="Vrinda" w:cs="Vrinda"/>
        </w:rPr>
        <w:t>টাকা</w:t>
      </w:r>
      <w:proofErr w:type="spellEnd"/>
      <w:r>
        <w:t>)</w:t>
      </w:r>
      <w:r>
        <w:br/>
      </w:r>
      <w:r>
        <w:rPr>
          <w:rFonts w:ascii="Vrinda" w:hAnsi="Vrinda" w:cs="Vrinda"/>
        </w:rPr>
        <w:t>০১</w:t>
      </w:r>
      <w:r>
        <w:t>    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নন্দনপুর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মিরপুর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রুশন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মুশরিকখলা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পর্যন্ত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পূনঃ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নির্মাণ</w:t>
      </w:r>
      <w:proofErr w:type="spellEnd"/>
      <w:r>
        <w:rPr>
          <w:rFonts w:ascii="Vrinda" w:hAnsi="Vrinda" w:cs="Vrinda"/>
        </w:rPr>
        <w:t>।</w:t>
      </w:r>
      <w:r>
        <w:t>    </w:t>
      </w:r>
      <w:r>
        <w:rPr>
          <w:rFonts w:ascii="Vrinda" w:hAnsi="Vrinda" w:cs="Vrinda"/>
        </w:rPr>
        <w:t>৪</w:t>
      </w:r>
      <w:r>
        <w:t>,</w:t>
      </w:r>
      <w:r>
        <w:rPr>
          <w:rFonts w:ascii="Vrinda" w:hAnsi="Vrinda" w:cs="Vrinda"/>
        </w:rPr>
        <w:t>৮০০</w:t>
      </w:r>
      <w:r>
        <w:t xml:space="preserve"> </w:t>
      </w:r>
      <w:proofErr w:type="spellStart"/>
      <w:r>
        <w:rPr>
          <w:rFonts w:ascii="Vrinda" w:hAnsi="Vrinda" w:cs="Vrinda"/>
        </w:rPr>
        <w:t>মেঃ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টন</w:t>
      </w:r>
      <w:proofErr w:type="spellEnd"/>
    </w:p>
    <w:p w:rsidR="00D0752B" w:rsidRDefault="00D0752B" w:rsidP="00D0752B">
      <w:pPr>
        <w:pStyle w:val="NormalWeb"/>
      </w:pPr>
    </w:p>
    <w:p w:rsidR="0026332D" w:rsidRDefault="0026332D"/>
    <w:sectPr w:rsidR="0026332D" w:rsidSect="0026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52B"/>
    <w:rsid w:val="000E2309"/>
    <w:rsid w:val="000E2D34"/>
    <w:rsid w:val="0026332D"/>
    <w:rsid w:val="002930D9"/>
    <w:rsid w:val="00357D83"/>
    <w:rsid w:val="00432A61"/>
    <w:rsid w:val="005B2987"/>
    <w:rsid w:val="00612B76"/>
    <w:rsid w:val="0065628B"/>
    <w:rsid w:val="00B06CFF"/>
    <w:rsid w:val="00C31D5B"/>
    <w:rsid w:val="00D0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2019-09-23T07:13:00Z</dcterms:created>
  <dcterms:modified xsi:type="dcterms:W3CDTF">2019-09-23T07:14:00Z</dcterms:modified>
</cp:coreProperties>
</file>