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BF" w:rsidRPr="00940FDD" w:rsidRDefault="008170BF" w:rsidP="008170BF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দরগাপাশা ইউনিয়ন পরিষদ</w:t>
      </w:r>
    </w:p>
    <w:p w:rsidR="008170BF" w:rsidRPr="00940FDD" w:rsidRDefault="008170BF" w:rsidP="008170BF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দক্ষিন সুনামগঞ্জ ।</w:t>
      </w:r>
    </w:p>
    <w:p w:rsidR="008170BF" w:rsidRPr="00940FDD" w:rsidRDefault="008170BF" w:rsidP="008170BF">
      <w:pPr>
        <w:rPr>
          <w:rFonts w:cs="Nikosh"/>
          <w:b/>
          <w:bCs/>
          <w:sz w:val="28"/>
        </w:rPr>
      </w:pPr>
      <w:r w:rsidRPr="00940FDD">
        <w:rPr>
          <w:rFonts w:cs="Nikosh"/>
          <w:b/>
          <w:bCs/>
          <w:sz w:val="28"/>
          <w:cs/>
        </w:rPr>
        <w:t>..........................................................................................................................................................</w:t>
      </w:r>
      <w:r w:rsidR="009A46B6">
        <w:rPr>
          <w:rFonts w:cs="Nikosh" w:hint="cs"/>
          <w:b/>
          <w:bCs/>
          <w:sz w:val="28"/>
          <w:cs/>
        </w:rPr>
        <w:t>..........................</w:t>
      </w:r>
    </w:p>
    <w:p w:rsidR="008170BF" w:rsidRPr="00940FDD" w:rsidRDefault="008170BF" w:rsidP="008170BF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সভার তারিখ: ১০/</w:t>
      </w:r>
      <w:r w:rsidRPr="00940FDD">
        <w:rPr>
          <w:rFonts w:cs="Nikosh" w:hint="cs"/>
          <w:sz w:val="28"/>
          <w:cs/>
        </w:rPr>
        <w:t>০৬</w:t>
      </w:r>
      <w:r w:rsidRPr="00940FDD">
        <w:rPr>
          <w:rFonts w:cs="Nikosh"/>
          <w:sz w:val="28"/>
          <w:cs/>
        </w:rPr>
        <w:t>/২০১৪ইং</w:t>
      </w:r>
    </w:p>
    <w:p w:rsidR="008170BF" w:rsidRPr="00940FDD" w:rsidRDefault="008170BF" w:rsidP="008170BF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সভার স্থান: ইউনিয়ন পরিষদ কাযালয়</w:t>
      </w:r>
    </w:p>
    <w:p w:rsidR="008170BF" w:rsidRPr="00940FDD" w:rsidRDefault="008170BF" w:rsidP="008170BF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সভার সময়: সকাল ১১.০০ঘটিকা</w:t>
      </w:r>
    </w:p>
    <w:p w:rsidR="008170BF" w:rsidRPr="00940FDD" w:rsidRDefault="008170BF" w:rsidP="008170BF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সভাপতি : মো: ছুফি মিয়া,চেয়ারম্যান,দরগাপাশা ইউপি ।</w:t>
      </w:r>
    </w:p>
    <w:p w:rsidR="008170BF" w:rsidRPr="00940FDD" w:rsidRDefault="008170BF" w:rsidP="008170BF">
      <w:pPr>
        <w:rPr>
          <w:rFonts w:cs="Nikosh"/>
          <w:sz w:val="28"/>
        </w:rPr>
      </w:pPr>
      <w:r w:rsidRPr="00940FDD">
        <w:rPr>
          <w:rFonts w:cs="Nikosh"/>
          <w:sz w:val="28"/>
          <w:cs/>
        </w:rPr>
        <w:t>সভায় উপস্থিত সদস্য/সদস্যা:</w:t>
      </w:r>
    </w:p>
    <w:tbl>
      <w:tblPr>
        <w:tblStyle w:val="TableGrid"/>
        <w:tblW w:w="0" w:type="auto"/>
        <w:tblLook w:val="01E0"/>
      </w:tblPr>
      <w:tblGrid>
        <w:gridCol w:w="708"/>
        <w:gridCol w:w="3047"/>
        <w:gridCol w:w="1878"/>
        <w:gridCol w:w="1878"/>
        <w:gridCol w:w="3307"/>
      </w:tblGrid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ক্র:নং: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নাম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পদবী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পরিচিতি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০১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ছুফি মিয়া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চেয়ারম্যান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চেয়ারম্যান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০২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ফারুক মিয়া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০৩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সুরুজ আলী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০৪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এজাদ হোসেন চোধূরী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০৫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আইয়ূব আলী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০৬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আব্দুল মজিদ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০৭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মুজিবুর রহমান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০৮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আশরাফুল হক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০৯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আদর আলী সোহাগ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১০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মো: চান্দ মিয়া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১১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শাহ সালমা হক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F86026">
            <w:pPr>
              <w:jc w:val="center"/>
              <w:rPr>
                <w:rFonts w:cs="Nikosh"/>
                <w:sz w:val="28"/>
              </w:rPr>
            </w:pPr>
            <w:r>
              <w:rPr>
                <w:rFonts w:cs="Nikosh" w:hint="cs"/>
                <w:sz w:val="28"/>
                <w:cs/>
              </w:rPr>
              <w:t>সাময়িক বরখাস্ত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১২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মোছা: রুকিয়া বেগম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  <w:tr w:rsidR="008170BF" w:rsidRPr="00940FDD" w:rsidTr="00940F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১৩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মোছা: তাহিদা বেগম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সদস্যা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ইউপি সদস্যা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BF" w:rsidRPr="00940FDD" w:rsidRDefault="008170BF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/>
                <w:sz w:val="28"/>
                <w:cs/>
              </w:rPr>
              <w:t>স্বাক্ষরিত</w:t>
            </w:r>
          </w:p>
        </w:tc>
      </w:tr>
    </w:tbl>
    <w:p w:rsidR="008170BF" w:rsidRPr="00940FDD" w:rsidRDefault="008170BF" w:rsidP="008170BF">
      <w:pPr>
        <w:rPr>
          <w:rFonts w:cs="Nikosh"/>
          <w:sz w:val="28"/>
        </w:rPr>
      </w:pPr>
      <w:r w:rsidRPr="00940FDD">
        <w:rPr>
          <w:rFonts w:cs="Nikosh"/>
          <w:sz w:val="28"/>
          <w:cs/>
        </w:rPr>
        <w:t xml:space="preserve">সভার আলোচ্যসুচী: ১. আইন শৃংখলা </w:t>
      </w:r>
    </w:p>
    <w:p w:rsidR="008170BF" w:rsidRPr="00940FDD" w:rsidRDefault="008170BF" w:rsidP="008170BF">
      <w:pPr>
        <w:rPr>
          <w:rFonts w:cs="Nikosh"/>
          <w:sz w:val="28"/>
        </w:rPr>
      </w:pPr>
      <w:r w:rsidRPr="00940FDD">
        <w:rPr>
          <w:rFonts w:cs="Nikosh"/>
          <w:sz w:val="28"/>
          <w:cs/>
        </w:rPr>
        <w:t xml:space="preserve">                         ৩. এলজিএসপি ২০১৩-১৪ইং অথবছরের </w:t>
      </w:r>
      <w:r w:rsidRPr="00940FDD">
        <w:rPr>
          <w:rFonts w:cs="Nikosh" w:hint="cs"/>
          <w:sz w:val="28"/>
          <w:cs/>
        </w:rPr>
        <w:t>২য়</w:t>
      </w:r>
      <w:r w:rsidRPr="00940FDD">
        <w:rPr>
          <w:rFonts w:cs="Nikosh"/>
          <w:sz w:val="28"/>
          <w:cs/>
        </w:rPr>
        <w:t xml:space="preserve"> কিস্তির  প্রকল্প গ্রহন ও বাস্তবায়ন ।</w:t>
      </w:r>
    </w:p>
    <w:p w:rsidR="008170BF" w:rsidRPr="00940FDD" w:rsidRDefault="008170BF" w:rsidP="008170BF">
      <w:pPr>
        <w:rPr>
          <w:rFonts w:cs="Nikosh"/>
          <w:sz w:val="28"/>
        </w:rPr>
      </w:pPr>
      <w:r w:rsidRPr="00940FDD">
        <w:rPr>
          <w:rFonts w:cs="Nikosh"/>
          <w:sz w:val="28"/>
          <w:cs/>
        </w:rPr>
        <w:t xml:space="preserve">                         ৪. এলজিএসপি ২০১৩-১৪ইং অথবছরের </w:t>
      </w:r>
      <w:r w:rsidRPr="00940FDD">
        <w:rPr>
          <w:rFonts w:cs="Nikosh" w:hint="cs"/>
          <w:sz w:val="28"/>
          <w:cs/>
        </w:rPr>
        <w:t xml:space="preserve">পারফরমেন্স-র </w:t>
      </w:r>
      <w:r w:rsidRPr="00940FDD">
        <w:rPr>
          <w:rFonts w:cs="Nikosh"/>
          <w:sz w:val="28"/>
          <w:cs/>
        </w:rPr>
        <w:t xml:space="preserve">  প্রকল্প গ্রহন ও বাস্তবায়ন ।</w:t>
      </w:r>
    </w:p>
    <w:p w:rsidR="008170BF" w:rsidRPr="00940FDD" w:rsidRDefault="008170BF" w:rsidP="008170BF">
      <w:pPr>
        <w:rPr>
          <w:rFonts w:cs="Nikosh"/>
          <w:sz w:val="28"/>
        </w:rPr>
      </w:pPr>
      <w:r w:rsidRPr="00940FDD">
        <w:rPr>
          <w:rFonts w:cs="Nikosh"/>
          <w:sz w:val="28"/>
          <w:cs/>
        </w:rPr>
        <w:t xml:space="preserve">                         </w:t>
      </w:r>
      <w:r w:rsidRPr="00940FDD">
        <w:rPr>
          <w:rFonts w:cs="Nikosh" w:hint="cs"/>
          <w:sz w:val="28"/>
          <w:cs/>
        </w:rPr>
        <w:t>৫.বিবিধ</w:t>
      </w:r>
    </w:p>
    <w:p w:rsidR="008170BF" w:rsidRPr="00940FDD" w:rsidRDefault="008170BF" w:rsidP="008170BF">
      <w:pPr>
        <w:rPr>
          <w:rFonts w:cs="Nikosh"/>
          <w:sz w:val="28"/>
        </w:rPr>
      </w:pPr>
      <w:r w:rsidRPr="00940FDD">
        <w:rPr>
          <w:rFonts w:cs="Nikosh"/>
          <w:sz w:val="28"/>
          <w:cs/>
        </w:rPr>
        <w:t xml:space="preserve">     সভার শুরুতেই সভাপতি সকলের  কুশলাদী জানার পর সভার কাজ শুরু করেন এবং বিগত সভার কাযবিবরনী পাঠের পর তা সবসম্মতিক্রমে গৃহীত ও অনুমোদিত করা হয় । </w:t>
      </w:r>
    </w:p>
    <w:p w:rsidR="008170BF" w:rsidRPr="00940FDD" w:rsidRDefault="008170BF" w:rsidP="008170BF">
      <w:pPr>
        <w:jc w:val="both"/>
        <w:rPr>
          <w:rFonts w:cs="Nikosh"/>
          <w:sz w:val="28"/>
        </w:rPr>
      </w:pPr>
      <w:r w:rsidRPr="00940FDD">
        <w:rPr>
          <w:rFonts w:cs="Nikosh"/>
          <w:sz w:val="28"/>
          <w:cs/>
        </w:rPr>
        <w:t xml:space="preserve">      </w:t>
      </w:r>
      <w:r w:rsidR="009A46B6">
        <w:rPr>
          <w:rFonts w:cs="Nikosh" w:hint="cs"/>
          <w:sz w:val="28"/>
          <w:cs/>
        </w:rPr>
        <w:t xml:space="preserve"> </w:t>
      </w:r>
      <w:r w:rsidRPr="00940FDD">
        <w:rPr>
          <w:rFonts w:cs="Nikosh"/>
          <w:sz w:val="28"/>
          <w:cs/>
        </w:rPr>
        <w:t xml:space="preserve">১নং আলোচ্যসূচী অনুযায়ী সভাপতি জানান যে, স্ব-স্ব ওয়াডের আইন-শৃংখলা পরিস্তিতি সম্পকে সভায় উপস্থাপন করার জন্য ইউপি সদস্য/সদস্যাদের প্রতি আহবান জনান । </w:t>
      </w:r>
      <w:r w:rsidRPr="00940FDD">
        <w:rPr>
          <w:rFonts w:cs="Nikosh" w:hint="cs"/>
          <w:sz w:val="28"/>
          <w:cs/>
        </w:rPr>
        <w:t xml:space="preserve">একে এক স্ব স্ব ওয়াডের সদস্যগন তাদের এলাকার আইন শৃংখলা পরিস্তিতি সভায় উপস্থাপন করেন । এবং এলাকার আইন শৃংখলা পরিস্থিতি ভাল আছে বলে জানান । এলাকায় পুলিশের টহল ব্যবস্থা অব্যাহত রাখার উপর জোর দেয়া হয়। </w:t>
      </w:r>
      <w:r w:rsidRPr="00940FDD">
        <w:rPr>
          <w:rFonts w:cs="Nikosh"/>
          <w:sz w:val="28"/>
          <w:cs/>
        </w:rPr>
        <w:t xml:space="preserve">উপস্থিত অন্যান্য সদস্য/সদস্যাগন ও একমত পোষন করেন। বিস্তারীত আলোচনান্তে সকলের সবসম্মতিক্রমে সিদ্ধান্ত হয় যে,এলাকায় পুলিশের টহল </w:t>
      </w:r>
      <w:r w:rsidRPr="00940FDD">
        <w:rPr>
          <w:rFonts w:cs="Nikosh" w:hint="cs"/>
          <w:sz w:val="28"/>
          <w:cs/>
        </w:rPr>
        <w:t xml:space="preserve">অব্যাহত রাখার </w:t>
      </w:r>
      <w:r w:rsidRPr="00940FDD">
        <w:rPr>
          <w:rFonts w:cs="Nikosh"/>
          <w:sz w:val="28"/>
          <w:cs/>
          <w:lang w:bidi="hi-IN"/>
        </w:rPr>
        <w:t xml:space="preserve">। </w:t>
      </w:r>
      <w:r w:rsidRPr="00940FDD">
        <w:rPr>
          <w:rFonts w:cs="Nikosh"/>
          <w:sz w:val="28"/>
          <w:cs/>
          <w:lang w:bidi="bn-IN"/>
        </w:rPr>
        <w:t xml:space="preserve">সভাপতি সবাইকে আশ্বষ্ত করেন </w:t>
      </w:r>
      <w:r w:rsidR="009A46B6">
        <w:rPr>
          <w:rFonts w:cs="Nikosh"/>
          <w:sz w:val="28"/>
          <w:cs/>
        </w:rPr>
        <w:t>যে, এবাপারে আমি উদ্বতন কর্ত</w:t>
      </w:r>
      <w:r w:rsidR="009A46B6">
        <w:rPr>
          <w:rFonts w:cs="Nikosh" w:hint="cs"/>
          <w:sz w:val="28"/>
          <w:cs/>
        </w:rPr>
        <w:t>ৃ</w:t>
      </w:r>
      <w:r w:rsidR="009A46B6">
        <w:rPr>
          <w:rFonts w:cs="Nikosh"/>
          <w:sz w:val="28"/>
          <w:cs/>
        </w:rPr>
        <w:t>প</w:t>
      </w:r>
      <w:r w:rsidR="009A46B6">
        <w:rPr>
          <w:rFonts w:cs="Nikosh" w:hint="cs"/>
          <w:sz w:val="28"/>
          <w:cs/>
        </w:rPr>
        <w:t>ক্ষ</w:t>
      </w:r>
      <w:r w:rsidRPr="00940FDD">
        <w:rPr>
          <w:rFonts w:cs="Nikosh"/>
          <w:sz w:val="28"/>
          <w:cs/>
        </w:rPr>
        <w:t xml:space="preserve"> সাথে আলাপ-আলোচনা করে বিহীত ব্যবস্থা গ্রহন করা হবে । </w:t>
      </w:r>
    </w:p>
    <w:p w:rsidR="008170BF" w:rsidRPr="00940FDD" w:rsidRDefault="008170BF" w:rsidP="008170BF">
      <w:pPr>
        <w:jc w:val="both"/>
        <w:rPr>
          <w:rFonts w:cs="Nikosh"/>
          <w:sz w:val="28"/>
          <w:cs/>
        </w:rPr>
      </w:pPr>
      <w:r w:rsidRPr="00940FDD">
        <w:rPr>
          <w:rFonts w:cs="Nikosh" w:hint="cs"/>
          <w:sz w:val="28"/>
          <w:cs/>
        </w:rPr>
        <w:t xml:space="preserve">  </w:t>
      </w:r>
      <w:r w:rsidR="009A46B6">
        <w:rPr>
          <w:rFonts w:cs="Nikosh" w:hint="cs"/>
          <w:sz w:val="28"/>
          <w:cs/>
        </w:rPr>
        <w:t xml:space="preserve">     </w:t>
      </w:r>
      <w:r w:rsidRPr="00940FDD">
        <w:rPr>
          <w:rFonts w:cs="Nikosh" w:hint="cs"/>
          <w:sz w:val="28"/>
          <w:cs/>
        </w:rPr>
        <w:t>২</w:t>
      </w:r>
      <w:r w:rsidRPr="00940FDD">
        <w:rPr>
          <w:rFonts w:cs="Nikosh"/>
          <w:sz w:val="28"/>
          <w:cs/>
        </w:rPr>
        <w:t xml:space="preserve">নং আলোচ্যসূচীর আলোকে সভাপতি জানান যে, অত্র ইউপি ২০১৪-১৫ইং অথবছরে এলজিএসপির </w:t>
      </w:r>
      <w:r w:rsidRPr="00940FDD">
        <w:rPr>
          <w:rFonts w:cs="Nikosh" w:hint="cs"/>
          <w:sz w:val="28"/>
          <w:cs/>
        </w:rPr>
        <w:t>২য়</w:t>
      </w:r>
      <w:r w:rsidRPr="00940FDD">
        <w:rPr>
          <w:rFonts w:cs="Nikosh"/>
          <w:sz w:val="28"/>
          <w:cs/>
        </w:rPr>
        <w:t xml:space="preserve"> বরাদ্ধ </w:t>
      </w:r>
      <w:r w:rsidRPr="00940FDD">
        <w:rPr>
          <w:rFonts w:cs="Nikosh" w:hint="cs"/>
          <w:sz w:val="28"/>
          <w:cs/>
        </w:rPr>
        <w:t>(বিবিজি)</w:t>
      </w:r>
      <w:r w:rsidRPr="00940FDD">
        <w:rPr>
          <w:rFonts w:cs="Nikosh"/>
          <w:sz w:val="28"/>
          <w:cs/>
        </w:rPr>
        <w:t xml:space="preserve">বাবদ </w:t>
      </w:r>
      <w:r w:rsidRPr="00940FDD">
        <w:rPr>
          <w:rFonts w:cs="Nikosh" w:hint="cs"/>
          <w:sz w:val="28"/>
          <w:cs/>
        </w:rPr>
        <w:t>৭,৩৭,০৮০/-</w:t>
      </w:r>
      <w:r w:rsidRPr="00940FDD">
        <w:rPr>
          <w:rFonts w:cs="Nikosh"/>
          <w:sz w:val="28"/>
          <w:cs/>
        </w:rPr>
        <w:t>/-পাওয়া গিয়াছে ।  এলজিএসপির  নীতিমালার আলোকে প্রকল্প গ্রহন ও বাস্তবায়ন করতে হবে । সভাপতি জনান যে, আপনারা সবাই ২০১</w:t>
      </w:r>
      <w:r w:rsidRPr="00940FDD">
        <w:rPr>
          <w:rFonts w:cs="Nikosh" w:hint="cs"/>
          <w:sz w:val="28"/>
          <w:cs/>
        </w:rPr>
        <w:t>৩</w:t>
      </w:r>
      <w:r w:rsidRPr="00940FDD">
        <w:rPr>
          <w:rFonts w:cs="Nikosh"/>
          <w:sz w:val="28"/>
          <w:cs/>
        </w:rPr>
        <w:t>-১</w:t>
      </w:r>
      <w:r w:rsidRPr="00940FDD">
        <w:rPr>
          <w:rFonts w:cs="Nikosh" w:hint="cs"/>
          <w:sz w:val="28"/>
          <w:cs/>
        </w:rPr>
        <w:t>৪</w:t>
      </w:r>
      <w:r w:rsidRPr="00940FDD">
        <w:rPr>
          <w:rFonts w:cs="Nikosh"/>
          <w:sz w:val="28"/>
          <w:cs/>
        </w:rPr>
        <w:t>ইং অথবছরের ওয়াড</w:t>
      </w:r>
      <w:r w:rsidRPr="00940FDD">
        <w:rPr>
          <w:rFonts w:cs="Nikosh" w:hint="cs"/>
          <w:sz w:val="28"/>
          <w:cs/>
        </w:rPr>
        <w:t xml:space="preserve"> </w:t>
      </w:r>
      <w:r w:rsidRPr="00940FDD">
        <w:rPr>
          <w:rFonts w:cs="Nikosh"/>
          <w:sz w:val="28"/>
          <w:cs/>
        </w:rPr>
        <w:t>পরিকল্পনা</w:t>
      </w:r>
      <w:r w:rsidRPr="00940FDD">
        <w:rPr>
          <w:rFonts w:cs="Nikosh" w:hint="cs"/>
          <w:sz w:val="28"/>
          <w:cs/>
        </w:rPr>
        <w:t>র</w:t>
      </w:r>
      <w:r w:rsidRPr="00940FDD">
        <w:rPr>
          <w:rFonts w:cs="Nikosh"/>
          <w:sz w:val="28"/>
          <w:cs/>
        </w:rPr>
        <w:t xml:space="preserve">  উক্ত বরাদ্ধের প্রকল্প গ্রহন করব । উপস্থিত সবাই এব্যাপারে একমত পোষন করেন</w:t>
      </w:r>
      <w:r w:rsidRPr="00940FDD">
        <w:rPr>
          <w:rFonts w:cs="Nikosh" w:hint="cs"/>
          <w:sz w:val="28"/>
          <w:cs/>
        </w:rPr>
        <w:t xml:space="preserve"> এবং নিম্নলিখিত প্রকল্প গ্রহনের সিদ্ধান্ত গৃহীত হয় </w:t>
      </w:r>
      <w:r w:rsidRPr="00940FDD">
        <w:rPr>
          <w:rFonts w:cs="Nikosh"/>
          <w:sz w:val="28"/>
          <w:cs/>
          <w:lang w:bidi="hi-IN"/>
        </w:rPr>
        <w:t xml:space="preserve">। 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760"/>
        <w:gridCol w:w="1170"/>
        <w:gridCol w:w="1260"/>
        <w:gridCol w:w="1170"/>
        <w:gridCol w:w="1080"/>
      </w:tblGrid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ক্র:নং</w:t>
            </w:r>
          </w:p>
        </w:tc>
        <w:tc>
          <w:tcPr>
            <w:tcW w:w="57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প্রকল্পের নাম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প্রকল্পের বরাদ্ধ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বাস্তবায়ন কমিটি</w:t>
            </w:r>
          </w:p>
        </w:tc>
        <w:tc>
          <w:tcPr>
            <w:tcW w:w="1170" w:type="dxa"/>
          </w:tcPr>
          <w:p w:rsidR="000A5BE7" w:rsidRPr="00940FDD" w:rsidRDefault="000A5BE7" w:rsidP="000A5BE7">
            <w:pPr>
              <w:jc w:val="center"/>
              <w:rPr>
                <w:rFonts w:cs="Nikosh"/>
                <w:sz w:val="28"/>
              </w:rPr>
            </w:pPr>
            <w:r>
              <w:rPr>
                <w:rFonts w:cs="Nikosh" w:hint="cs"/>
                <w:sz w:val="28"/>
                <w:cs/>
              </w:rPr>
              <w:t>বরাদ্দের উৎস</w:t>
            </w:r>
          </w:p>
        </w:tc>
        <w:tc>
          <w:tcPr>
            <w:tcW w:w="108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খাতের নাম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০১</w:t>
            </w:r>
          </w:p>
        </w:tc>
        <w:tc>
          <w:tcPr>
            <w:tcW w:w="576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বীরকলস সরকারী প্রাথমিক বিদ্যালয়ে আসবাবপত্র সরবরাহ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৭০,০০০/-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170" w:type="dxa"/>
            <w:vMerge w:val="restart"/>
          </w:tcPr>
          <w:p w:rsidR="000A5BE7" w:rsidRDefault="000A5BE7" w:rsidP="000A5BE7">
            <w:pPr>
              <w:jc w:val="center"/>
              <w:rPr>
                <w:rFonts w:cs="Nikosh"/>
                <w:sz w:val="28"/>
              </w:rPr>
            </w:pPr>
            <w:r>
              <w:rPr>
                <w:rFonts w:cs="Nikosh" w:hint="cs"/>
                <w:sz w:val="28"/>
                <w:cs/>
              </w:rPr>
              <w:t>এলজিএসপি(বিবিজি)/</w:t>
            </w:r>
          </w:p>
          <w:p w:rsidR="000A5BE7" w:rsidRPr="00940FDD" w:rsidRDefault="000A5BE7" w:rsidP="000A5BE7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২০১৩-১৪</w:t>
            </w:r>
          </w:p>
        </w:tc>
        <w:tc>
          <w:tcPr>
            <w:tcW w:w="108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শিক্ষা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০২</w:t>
            </w:r>
          </w:p>
        </w:tc>
        <w:tc>
          <w:tcPr>
            <w:tcW w:w="576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সিচনী ধলার খাড়া হতে দক্ষিনের জামে মসজিদ পযন্ত  রাস্তায় ইট সলিং।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২,০০,০০০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170" w:type="dxa"/>
            <w:vMerge/>
          </w:tcPr>
          <w:p w:rsidR="000A5BE7" w:rsidRPr="00940FDD" w:rsidRDefault="000A5BE7" w:rsidP="000A5BE7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08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যোগাযোগ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০৩</w:t>
            </w:r>
          </w:p>
        </w:tc>
        <w:tc>
          <w:tcPr>
            <w:tcW w:w="576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পাগলা জগন্নাথপুর রাস্তা হতে সিচনীর ভাংগা জায়গায় ইটসলিং।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১,৫০,০০</w:t>
            </w:r>
            <w:r w:rsidRPr="00940FDD">
              <w:rPr>
                <w:rFonts w:cs="Nikosh" w:hint="cs"/>
                <w:sz w:val="28"/>
                <w:cs/>
              </w:rPr>
              <w:t>০/-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170" w:type="dxa"/>
            <w:vMerge/>
          </w:tcPr>
          <w:p w:rsidR="000A5BE7" w:rsidRPr="00940FDD" w:rsidRDefault="000A5BE7" w:rsidP="000A5BE7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08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যোগাযোগ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০৪</w:t>
            </w:r>
          </w:p>
        </w:tc>
        <w:tc>
          <w:tcPr>
            <w:tcW w:w="576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২নং ওয়াডে বিনামূল্যে হতদরিদ্রদের মধ্যে</w:t>
            </w:r>
            <w:r>
              <w:rPr>
                <w:rFonts w:cs="Nikosh" w:hint="cs"/>
                <w:sz w:val="28"/>
                <w:cs/>
              </w:rPr>
              <w:t xml:space="preserve"> স্যানিটারী রিং ও স্ল্যাব সরবরাহ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১,০০,০০০/-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170" w:type="dxa"/>
            <w:vMerge/>
          </w:tcPr>
          <w:p w:rsidR="000A5BE7" w:rsidRPr="00940FDD" w:rsidRDefault="000A5BE7" w:rsidP="000A5BE7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080" w:type="dxa"/>
          </w:tcPr>
          <w:p w:rsidR="000A5BE7" w:rsidRPr="00940FDD" w:rsidRDefault="009D4C0E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জনস্বাস্থ্য</w:t>
            </w:r>
          </w:p>
        </w:tc>
      </w:tr>
      <w:tr w:rsidR="000A5BE7" w:rsidRPr="00940FDD" w:rsidTr="000A5BE7">
        <w:trPr>
          <w:trHeight w:val="269"/>
        </w:trPr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০৫</w:t>
            </w:r>
          </w:p>
        </w:tc>
        <w:tc>
          <w:tcPr>
            <w:tcW w:w="5760" w:type="dxa"/>
          </w:tcPr>
          <w:p w:rsidR="000A5BE7" w:rsidRPr="00940FDD" w:rsidRDefault="000A5BE7" w:rsidP="009A46B6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 xml:space="preserve">দরগাপাশা কেন্দ্রিয় জামে মসজিদ হতে পশ্চিমের বাড়ি পযন্ত রাস্তায় </w:t>
            </w:r>
            <w:r>
              <w:rPr>
                <w:rFonts w:cs="Nikosh" w:hint="cs"/>
                <w:sz w:val="28"/>
                <w:cs/>
              </w:rPr>
              <w:t>ইটসলিং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২,০০,০০০/-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170" w:type="dxa"/>
            <w:vMerge/>
          </w:tcPr>
          <w:p w:rsidR="000A5BE7" w:rsidRPr="00940FDD" w:rsidRDefault="000A5BE7" w:rsidP="000A5BE7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080" w:type="dxa"/>
          </w:tcPr>
          <w:p w:rsidR="000A5BE7" w:rsidRPr="00940FDD" w:rsidRDefault="000A5BE7" w:rsidP="009A46B6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যোগাযো</w:t>
            </w:r>
            <w:r>
              <w:rPr>
                <w:rFonts w:cs="Nikosh" w:hint="cs"/>
                <w:sz w:val="28"/>
                <w:cs/>
              </w:rPr>
              <w:t>গ</w:t>
            </w:r>
          </w:p>
        </w:tc>
      </w:tr>
      <w:tr w:rsidR="000A5BE7" w:rsidRPr="00940FDD" w:rsidTr="000A5BE7">
        <w:trPr>
          <w:trHeight w:val="251"/>
        </w:trPr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০৬</w:t>
            </w:r>
          </w:p>
        </w:tc>
        <w:tc>
          <w:tcPr>
            <w:tcW w:w="576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দরগাপাশা লাইব্রেরীর উন্নয়ন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১৭,০৮০/-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170" w:type="dxa"/>
            <w:vMerge/>
          </w:tcPr>
          <w:p w:rsidR="000A5BE7" w:rsidRPr="00940FDD" w:rsidRDefault="000A5BE7" w:rsidP="009A46B6">
            <w:pPr>
              <w:rPr>
                <w:rFonts w:cs="Nikosh"/>
                <w:sz w:val="28"/>
                <w:cs/>
              </w:rPr>
            </w:pPr>
          </w:p>
        </w:tc>
        <w:tc>
          <w:tcPr>
            <w:tcW w:w="1080" w:type="dxa"/>
          </w:tcPr>
          <w:p w:rsidR="000A5BE7" w:rsidRPr="00940FDD" w:rsidRDefault="000A5BE7" w:rsidP="009A46B6">
            <w:pPr>
              <w:rPr>
                <w:rFonts w:cs="Nikosh"/>
                <w:sz w:val="28"/>
                <w:cs/>
              </w:rPr>
            </w:pPr>
          </w:p>
        </w:tc>
      </w:tr>
      <w:tr w:rsidR="000A5BE7" w:rsidRPr="00940FDD" w:rsidTr="000A5BE7">
        <w:tc>
          <w:tcPr>
            <w:tcW w:w="6228" w:type="dxa"/>
            <w:gridSpan w:val="2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সবমোট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৭,৩৭,০৮০/-</w:t>
            </w:r>
          </w:p>
        </w:tc>
        <w:tc>
          <w:tcPr>
            <w:tcW w:w="126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08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</w:p>
        </w:tc>
      </w:tr>
    </w:tbl>
    <w:p w:rsidR="008170BF" w:rsidRDefault="008170BF" w:rsidP="00940FDD">
      <w:pPr>
        <w:jc w:val="center"/>
        <w:rPr>
          <w:rFonts w:cs="Nikosh"/>
          <w:sz w:val="28"/>
          <w:cs/>
        </w:rPr>
      </w:pPr>
    </w:p>
    <w:p w:rsidR="009A46B6" w:rsidRDefault="009A46B6" w:rsidP="00940FDD">
      <w:pPr>
        <w:jc w:val="center"/>
        <w:rPr>
          <w:rFonts w:cs="Nikosh"/>
          <w:sz w:val="28"/>
          <w:cs/>
        </w:rPr>
      </w:pPr>
      <w:r>
        <w:rPr>
          <w:rFonts w:cs="Nikosh" w:hint="cs"/>
          <w:sz w:val="28"/>
          <w:cs/>
        </w:rPr>
        <w:t>চলমান পাতা (০২)</w:t>
      </w:r>
    </w:p>
    <w:p w:rsidR="009A46B6" w:rsidRDefault="009A46B6" w:rsidP="009A46B6">
      <w:pPr>
        <w:jc w:val="center"/>
        <w:rPr>
          <w:rFonts w:cs="Nikosh"/>
          <w:sz w:val="28"/>
          <w:cs/>
        </w:rPr>
      </w:pPr>
    </w:p>
    <w:p w:rsidR="009A46B6" w:rsidRDefault="009A46B6" w:rsidP="009A46B6">
      <w:pPr>
        <w:jc w:val="center"/>
        <w:rPr>
          <w:rFonts w:cs="Nikosh"/>
          <w:sz w:val="28"/>
          <w:cs/>
        </w:rPr>
      </w:pPr>
    </w:p>
    <w:p w:rsidR="009A46B6" w:rsidRDefault="009A46B6" w:rsidP="009A46B6">
      <w:pPr>
        <w:jc w:val="center"/>
        <w:rPr>
          <w:rFonts w:cs="Nikosh"/>
          <w:sz w:val="28"/>
        </w:rPr>
      </w:pPr>
    </w:p>
    <w:p w:rsidR="00C10823" w:rsidRDefault="00C10823" w:rsidP="009A46B6">
      <w:pPr>
        <w:jc w:val="center"/>
        <w:rPr>
          <w:rFonts w:cs="Nikosh"/>
          <w:sz w:val="28"/>
        </w:rPr>
      </w:pPr>
    </w:p>
    <w:p w:rsidR="00C10823" w:rsidRDefault="00C10823" w:rsidP="009A46B6">
      <w:pPr>
        <w:jc w:val="center"/>
        <w:rPr>
          <w:rFonts w:cs="Nikosh"/>
          <w:sz w:val="28"/>
        </w:rPr>
      </w:pPr>
    </w:p>
    <w:p w:rsidR="00C10823" w:rsidRDefault="00C10823" w:rsidP="009A46B6">
      <w:pPr>
        <w:jc w:val="center"/>
        <w:rPr>
          <w:rFonts w:cs="Nikosh"/>
          <w:sz w:val="28"/>
          <w:cs/>
        </w:rPr>
      </w:pPr>
    </w:p>
    <w:p w:rsidR="009A46B6" w:rsidRPr="00940FDD" w:rsidRDefault="009A46B6" w:rsidP="009A46B6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দরগাপাশা ইউনিয়ন পরিষদ</w:t>
      </w:r>
    </w:p>
    <w:p w:rsidR="009A46B6" w:rsidRPr="00940FDD" w:rsidRDefault="009A46B6" w:rsidP="009A46B6">
      <w:pPr>
        <w:jc w:val="center"/>
        <w:rPr>
          <w:rFonts w:cs="Nikosh"/>
          <w:sz w:val="28"/>
        </w:rPr>
      </w:pPr>
      <w:r w:rsidRPr="00940FDD">
        <w:rPr>
          <w:rFonts w:cs="Nikosh"/>
          <w:sz w:val="28"/>
          <w:cs/>
        </w:rPr>
        <w:t>দক্ষিন সুনামগঞ্জ ।</w:t>
      </w:r>
    </w:p>
    <w:p w:rsidR="009A46B6" w:rsidRPr="009A46B6" w:rsidRDefault="009A46B6" w:rsidP="009A46B6">
      <w:pPr>
        <w:rPr>
          <w:rFonts w:cs="Nikosh"/>
          <w:b/>
          <w:bCs/>
          <w:sz w:val="28"/>
          <w:cs/>
        </w:rPr>
      </w:pPr>
      <w:r w:rsidRPr="00940FDD">
        <w:rPr>
          <w:rFonts w:cs="Nikosh"/>
          <w:b/>
          <w:bCs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cs="Nikosh" w:hint="cs"/>
          <w:b/>
          <w:bCs/>
          <w:sz w:val="28"/>
          <w:cs/>
        </w:rPr>
        <w:t>.........................</w:t>
      </w:r>
    </w:p>
    <w:p w:rsidR="009A46B6" w:rsidRDefault="009A46B6" w:rsidP="00AD26FE">
      <w:pPr>
        <w:jc w:val="both"/>
        <w:rPr>
          <w:rFonts w:cs="Nikosh"/>
          <w:sz w:val="28"/>
          <w:cs/>
        </w:rPr>
      </w:pPr>
    </w:p>
    <w:p w:rsidR="00AD26FE" w:rsidRPr="00940FDD" w:rsidRDefault="009A46B6" w:rsidP="00AD26FE">
      <w:pPr>
        <w:jc w:val="both"/>
        <w:rPr>
          <w:rFonts w:cs="Nikosh"/>
          <w:sz w:val="28"/>
          <w:cs/>
        </w:rPr>
      </w:pPr>
      <w:r>
        <w:rPr>
          <w:rFonts w:cs="Nikosh" w:hint="cs"/>
          <w:sz w:val="28"/>
          <w:cs/>
        </w:rPr>
        <w:t xml:space="preserve">     </w:t>
      </w:r>
      <w:r w:rsidR="00AD26FE" w:rsidRPr="00940FDD">
        <w:rPr>
          <w:rFonts w:cs="Nikosh" w:hint="cs"/>
          <w:sz w:val="28"/>
          <w:cs/>
        </w:rPr>
        <w:t>৩</w:t>
      </w:r>
      <w:r w:rsidR="00AD26FE" w:rsidRPr="00940FDD">
        <w:rPr>
          <w:rFonts w:cs="Nikosh"/>
          <w:sz w:val="28"/>
          <w:cs/>
        </w:rPr>
        <w:t xml:space="preserve">নং আলোচ্যসূচীর আলোকে সভাপতি জানান যে, অত্র ইউপি ২০১৪-১৫ইং অথবছরে এলজিএসপির </w:t>
      </w:r>
      <w:r w:rsidR="00A8354E" w:rsidRPr="00940FDD">
        <w:rPr>
          <w:rFonts w:cs="Nikosh" w:hint="cs"/>
          <w:sz w:val="28"/>
          <w:cs/>
        </w:rPr>
        <w:t>(পি</w:t>
      </w:r>
      <w:r w:rsidR="00AD26FE" w:rsidRPr="00940FDD">
        <w:rPr>
          <w:rFonts w:cs="Nikosh" w:hint="cs"/>
          <w:sz w:val="28"/>
          <w:cs/>
        </w:rPr>
        <w:t>বিজি)</w:t>
      </w:r>
      <w:r w:rsidR="00A8354E" w:rsidRPr="00940FDD">
        <w:rPr>
          <w:rFonts w:cs="Nikosh" w:hint="cs"/>
          <w:sz w:val="28"/>
          <w:cs/>
        </w:rPr>
        <w:t xml:space="preserve">বরাদ্ধ </w:t>
      </w:r>
      <w:r w:rsidR="00AD26FE" w:rsidRPr="00940FDD">
        <w:rPr>
          <w:rFonts w:cs="Nikosh"/>
          <w:sz w:val="28"/>
          <w:cs/>
        </w:rPr>
        <w:t xml:space="preserve">বাবদ </w:t>
      </w:r>
      <w:r w:rsidR="00A8354E" w:rsidRPr="00940FDD">
        <w:rPr>
          <w:rFonts w:cs="Nikosh" w:hint="cs"/>
          <w:sz w:val="28"/>
          <w:cs/>
        </w:rPr>
        <w:t>৪,০,৬৭,৩৮</w:t>
      </w:r>
      <w:r w:rsidR="00AD26FE" w:rsidRPr="00940FDD">
        <w:rPr>
          <w:rFonts w:cs="Nikosh" w:hint="cs"/>
          <w:sz w:val="28"/>
          <w:cs/>
        </w:rPr>
        <w:t>/-</w:t>
      </w:r>
      <w:r w:rsidR="00AD26FE" w:rsidRPr="00940FDD">
        <w:rPr>
          <w:rFonts w:cs="Nikosh"/>
          <w:sz w:val="28"/>
          <w:cs/>
        </w:rPr>
        <w:t>/-পাওয়া গিয়াছে ।  এলজিএসপির  নীতিমালার আলোকে প্রকল্প গ্রহন ও বাস্তবায়ন করতে হবে । সভাপতি জনান যে, আপনারা সবাই ২০১</w:t>
      </w:r>
      <w:r w:rsidR="00AD26FE" w:rsidRPr="00940FDD">
        <w:rPr>
          <w:rFonts w:cs="Nikosh" w:hint="cs"/>
          <w:sz w:val="28"/>
          <w:cs/>
        </w:rPr>
        <w:t>৩</w:t>
      </w:r>
      <w:r w:rsidR="00AD26FE" w:rsidRPr="00940FDD">
        <w:rPr>
          <w:rFonts w:cs="Nikosh"/>
          <w:sz w:val="28"/>
          <w:cs/>
        </w:rPr>
        <w:t>-১</w:t>
      </w:r>
      <w:r w:rsidR="00AD26FE" w:rsidRPr="00940FDD">
        <w:rPr>
          <w:rFonts w:cs="Nikosh" w:hint="cs"/>
          <w:sz w:val="28"/>
          <w:cs/>
        </w:rPr>
        <w:t>৪</w:t>
      </w:r>
      <w:r w:rsidR="00AD26FE" w:rsidRPr="00940FDD">
        <w:rPr>
          <w:rFonts w:cs="Nikosh"/>
          <w:sz w:val="28"/>
          <w:cs/>
        </w:rPr>
        <w:t>ইং অথবছরের ওয়াড</w:t>
      </w:r>
      <w:r w:rsidR="00AD26FE" w:rsidRPr="00940FDD">
        <w:rPr>
          <w:rFonts w:cs="Nikosh" w:hint="cs"/>
          <w:sz w:val="28"/>
          <w:cs/>
        </w:rPr>
        <w:t xml:space="preserve"> </w:t>
      </w:r>
      <w:r w:rsidR="00AD26FE" w:rsidRPr="00940FDD">
        <w:rPr>
          <w:rFonts w:cs="Nikosh"/>
          <w:sz w:val="28"/>
          <w:cs/>
        </w:rPr>
        <w:t>পরিকল্পনা</w:t>
      </w:r>
      <w:r w:rsidR="00AD26FE" w:rsidRPr="00940FDD">
        <w:rPr>
          <w:rFonts w:cs="Nikosh" w:hint="cs"/>
          <w:sz w:val="28"/>
          <w:cs/>
        </w:rPr>
        <w:t>র</w:t>
      </w:r>
      <w:r w:rsidR="00AD26FE" w:rsidRPr="00940FDD">
        <w:rPr>
          <w:rFonts w:cs="Nikosh"/>
          <w:sz w:val="28"/>
          <w:cs/>
        </w:rPr>
        <w:t xml:space="preserve">  উক্ত বরাদ্ধের প্রকল্প গ্রহন করব । উপস্থিত সবাই এব্যাপারে একমত পোষন করেন</w:t>
      </w:r>
      <w:r w:rsidR="00AD26FE" w:rsidRPr="00940FDD">
        <w:rPr>
          <w:rFonts w:cs="Nikosh" w:hint="cs"/>
          <w:sz w:val="28"/>
          <w:cs/>
        </w:rPr>
        <w:t xml:space="preserve"> এবং নিম্নলিখিত প্রকল্প গ্রহনের সিদ্ধান্ত গৃহীত হয় </w:t>
      </w:r>
      <w:r w:rsidR="00AD26FE" w:rsidRPr="00940FDD">
        <w:rPr>
          <w:rFonts w:cs="Nikosh"/>
          <w:sz w:val="28"/>
          <w:cs/>
          <w:lang w:bidi="hi-IN"/>
        </w:rPr>
        <w:t xml:space="preserve">। 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670"/>
        <w:gridCol w:w="1170"/>
        <w:gridCol w:w="1170"/>
        <w:gridCol w:w="1093"/>
        <w:gridCol w:w="1337"/>
      </w:tblGrid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ক্র:নং</w:t>
            </w:r>
          </w:p>
        </w:tc>
        <w:tc>
          <w:tcPr>
            <w:tcW w:w="56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প্রকল্পের নাম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প্রকল্পের বরাদ্ধ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বাস্তবায়ন কমিটি</w:t>
            </w:r>
          </w:p>
        </w:tc>
        <w:tc>
          <w:tcPr>
            <w:tcW w:w="1093" w:type="dxa"/>
          </w:tcPr>
          <w:p w:rsidR="000A5BE7" w:rsidRPr="00940FDD" w:rsidRDefault="000A5BE7" w:rsidP="00BC5BB4">
            <w:pPr>
              <w:jc w:val="center"/>
              <w:rPr>
                <w:rFonts w:cs="Nikosh"/>
                <w:sz w:val="28"/>
              </w:rPr>
            </w:pPr>
            <w:r>
              <w:rPr>
                <w:rFonts w:cs="Nikosh" w:hint="cs"/>
                <w:sz w:val="28"/>
                <w:cs/>
              </w:rPr>
              <w:t>বরাদ্দের উৎস</w:t>
            </w:r>
          </w:p>
        </w:tc>
        <w:tc>
          <w:tcPr>
            <w:tcW w:w="1337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</w:rPr>
            </w:pPr>
            <w:r w:rsidRPr="00940FDD">
              <w:rPr>
                <w:rFonts w:cs="Nikosh" w:hint="cs"/>
                <w:sz w:val="28"/>
                <w:cs/>
              </w:rPr>
              <w:t>খাতের নাম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০১</w:t>
            </w:r>
          </w:p>
        </w:tc>
        <w:tc>
          <w:tcPr>
            <w:tcW w:w="567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আসামপুর সরকারী প্রাথমিক বিদ্যালয়ে নলকুপ স্থাপন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৬০,০০০/-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093" w:type="dxa"/>
            <w:vMerge w:val="restart"/>
          </w:tcPr>
          <w:p w:rsidR="000A5BE7" w:rsidRDefault="000A5BE7" w:rsidP="00BC5BB4">
            <w:pPr>
              <w:jc w:val="center"/>
              <w:rPr>
                <w:rFonts w:cs="Nikosh"/>
                <w:sz w:val="28"/>
              </w:rPr>
            </w:pPr>
            <w:r>
              <w:rPr>
                <w:rFonts w:cs="Nikosh" w:hint="cs"/>
                <w:sz w:val="28"/>
                <w:cs/>
              </w:rPr>
              <w:t>এলজিএসপি(পিবিজি)/</w:t>
            </w:r>
          </w:p>
          <w:p w:rsidR="000A5BE7" w:rsidRPr="00940FDD" w:rsidRDefault="000A5BE7" w:rsidP="00BC5BB4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২০১৩-১৪</w:t>
            </w:r>
          </w:p>
        </w:tc>
        <w:tc>
          <w:tcPr>
            <w:tcW w:w="1337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শিক্ষা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০২</w:t>
            </w:r>
          </w:p>
        </w:tc>
        <w:tc>
          <w:tcPr>
            <w:tcW w:w="567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পাইকাপন আলমের বাড়ি হতে দক্ষিনের রাস্তা পযন্ত রাস্তায় ইটসলিং।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১,০০,০০০/-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093" w:type="dxa"/>
            <w:vMerge/>
          </w:tcPr>
          <w:p w:rsidR="000A5BE7" w:rsidRPr="00940FDD" w:rsidRDefault="000A5BE7" w:rsidP="00BC5BB4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337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যোগাযোগ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০৩</w:t>
            </w:r>
          </w:p>
        </w:tc>
        <w:tc>
          <w:tcPr>
            <w:tcW w:w="567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মোগাও এলজিইডি রাস্তা হতে আব্দুল্লার বাড়ি পযন্ত রাস্তায় ইটসলিং।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১,০০,০০০/-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093" w:type="dxa"/>
            <w:vMerge/>
          </w:tcPr>
          <w:p w:rsidR="000A5BE7" w:rsidRPr="00940FDD" w:rsidRDefault="000A5BE7" w:rsidP="00BC5BB4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337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যোগাযোগ</w:t>
            </w:r>
          </w:p>
        </w:tc>
      </w:tr>
      <w:tr w:rsidR="000A5BE7" w:rsidRPr="00940FDD" w:rsidTr="000A5BE7"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০৪</w:t>
            </w:r>
          </w:p>
        </w:tc>
        <w:tc>
          <w:tcPr>
            <w:tcW w:w="567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৩নং ওয়াডে বিনামূল্যে হতদরিদ্রদের মধ্যে</w:t>
            </w:r>
            <w:r>
              <w:rPr>
                <w:rFonts w:cs="Nikosh" w:hint="cs"/>
                <w:sz w:val="28"/>
                <w:cs/>
              </w:rPr>
              <w:t xml:space="preserve"> স্যানিটারী রিং ও স্ল্যাব সরবরাহ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৫০,০০০/-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093" w:type="dxa"/>
            <w:vMerge/>
          </w:tcPr>
          <w:p w:rsidR="000A5BE7" w:rsidRPr="00940FDD" w:rsidRDefault="000A5BE7" w:rsidP="00BC5BB4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337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জনস্বাস্থ্য</w:t>
            </w:r>
          </w:p>
        </w:tc>
      </w:tr>
      <w:tr w:rsidR="000A5BE7" w:rsidRPr="00940FDD" w:rsidTr="000A5BE7">
        <w:trPr>
          <w:trHeight w:val="373"/>
        </w:trPr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০৫</w:t>
            </w:r>
          </w:p>
        </w:tc>
        <w:tc>
          <w:tcPr>
            <w:tcW w:w="5670" w:type="dxa"/>
          </w:tcPr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ঈশাকপুর এলজিইডি রাস্তা হতে পষ্চিমের পুটিয়া নদী পযন্ত রাস্তায় ইটসলিং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৮০,০০০</w:t>
            </w:r>
            <w:r w:rsidRPr="00940FDD">
              <w:rPr>
                <w:rFonts w:cs="Nikosh" w:hint="cs"/>
                <w:sz w:val="28"/>
                <w:cs/>
              </w:rPr>
              <w:t>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093" w:type="dxa"/>
            <w:vMerge/>
          </w:tcPr>
          <w:p w:rsidR="000A5BE7" w:rsidRPr="00940FDD" w:rsidRDefault="000A5BE7" w:rsidP="00BC5BB4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337" w:type="dxa"/>
          </w:tcPr>
          <w:p w:rsidR="000A5BE7" w:rsidRPr="00940FDD" w:rsidRDefault="000A5BE7" w:rsidP="009A46B6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যোগাযোগ</w:t>
            </w:r>
          </w:p>
        </w:tc>
      </w:tr>
      <w:tr w:rsidR="000A5BE7" w:rsidRPr="00940FDD" w:rsidTr="000A5BE7">
        <w:trPr>
          <w:trHeight w:val="314"/>
        </w:trPr>
        <w:tc>
          <w:tcPr>
            <w:tcW w:w="468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০৬</w:t>
            </w:r>
          </w:p>
        </w:tc>
        <w:tc>
          <w:tcPr>
            <w:tcW w:w="5670" w:type="dxa"/>
          </w:tcPr>
          <w:p w:rsidR="000A5BE7" w:rsidRDefault="000A5BE7" w:rsidP="00940FDD">
            <w:pPr>
              <w:rPr>
                <w:rFonts w:cs="Nikosh"/>
                <w:sz w:val="28"/>
              </w:rPr>
            </w:pPr>
            <w:r>
              <w:rPr>
                <w:rFonts w:cs="Nikosh" w:hint="cs"/>
                <w:sz w:val="28"/>
                <w:cs/>
              </w:rPr>
              <w:t>সেলাই প্রশিক্ষনের উন্নয়ন</w:t>
            </w:r>
          </w:p>
          <w:p w:rsidR="000A5BE7" w:rsidRPr="00940FDD" w:rsidRDefault="000A5BE7" w:rsidP="00940FDD">
            <w:pPr>
              <w:rPr>
                <w:rFonts w:cs="Nikosh"/>
                <w:sz w:val="28"/>
                <w:cs/>
              </w:rPr>
            </w:pP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>
              <w:rPr>
                <w:rFonts w:cs="Nikosh" w:hint="cs"/>
                <w:sz w:val="28"/>
                <w:cs/>
              </w:rPr>
              <w:t>১৬,৭৩৮/-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ওয়াড কমিটি</w:t>
            </w:r>
          </w:p>
        </w:tc>
        <w:tc>
          <w:tcPr>
            <w:tcW w:w="1093" w:type="dxa"/>
            <w:vMerge/>
          </w:tcPr>
          <w:p w:rsidR="000A5BE7" w:rsidRPr="00940FDD" w:rsidRDefault="000A5BE7" w:rsidP="00BC5BB4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337" w:type="dxa"/>
          </w:tcPr>
          <w:p w:rsidR="000A5BE7" w:rsidRPr="00940FDD" w:rsidRDefault="000A5BE7" w:rsidP="009A46B6">
            <w:pPr>
              <w:jc w:val="center"/>
              <w:rPr>
                <w:rFonts w:cs="Nikosh"/>
                <w:sz w:val="28"/>
                <w:cs/>
              </w:rPr>
            </w:pPr>
          </w:p>
        </w:tc>
      </w:tr>
      <w:tr w:rsidR="000A5BE7" w:rsidRPr="00940FDD" w:rsidTr="000A5BE7">
        <w:tc>
          <w:tcPr>
            <w:tcW w:w="6138" w:type="dxa"/>
            <w:gridSpan w:val="2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সবমোট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  <w:r w:rsidRPr="00940FDD">
              <w:rPr>
                <w:rFonts w:cs="Nikosh" w:hint="cs"/>
                <w:sz w:val="28"/>
                <w:cs/>
              </w:rPr>
              <w:t>৪,০৬,৭৩৮/-</w:t>
            </w:r>
          </w:p>
        </w:tc>
        <w:tc>
          <w:tcPr>
            <w:tcW w:w="1170" w:type="dxa"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093" w:type="dxa"/>
            <w:vMerge/>
          </w:tcPr>
          <w:p w:rsidR="000A5BE7" w:rsidRPr="00940FDD" w:rsidRDefault="000A5BE7" w:rsidP="00940FDD">
            <w:pPr>
              <w:jc w:val="center"/>
              <w:rPr>
                <w:rFonts w:cs="Nikosh"/>
                <w:sz w:val="28"/>
                <w:cs/>
              </w:rPr>
            </w:pPr>
          </w:p>
        </w:tc>
        <w:tc>
          <w:tcPr>
            <w:tcW w:w="1337" w:type="dxa"/>
          </w:tcPr>
          <w:p w:rsidR="000A5BE7" w:rsidRPr="00940FDD" w:rsidRDefault="000A5BE7" w:rsidP="00BC5BB4">
            <w:pPr>
              <w:rPr>
                <w:rFonts w:cs="Nikosh"/>
                <w:sz w:val="28"/>
                <w:cs/>
              </w:rPr>
            </w:pPr>
          </w:p>
        </w:tc>
      </w:tr>
    </w:tbl>
    <w:p w:rsidR="008170BF" w:rsidRPr="00940FDD" w:rsidRDefault="008170BF" w:rsidP="008170BF">
      <w:pPr>
        <w:jc w:val="both"/>
        <w:rPr>
          <w:rFonts w:cs="Nikosh"/>
          <w:sz w:val="28"/>
        </w:rPr>
      </w:pPr>
    </w:p>
    <w:p w:rsidR="008170BF" w:rsidRPr="00940FDD" w:rsidRDefault="008170BF" w:rsidP="008170BF">
      <w:pPr>
        <w:jc w:val="both"/>
        <w:rPr>
          <w:rFonts w:cs="Nikosh"/>
          <w:sz w:val="28"/>
          <w:cs/>
        </w:rPr>
      </w:pPr>
      <w:r w:rsidRPr="00940FDD">
        <w:rPr>
          <w:rFonts w:cs="Nikosh"/>
          <w:sz w:val="28"/>
          <w:cs/>
        </w:rPr>
        <w:t xml:space="preserve">       অত:পর সভায় আর কোন কাজ না থাকায় সভাপতি সকলকে ধন্যবাদ জানিয়ে সভার কাজ সমাপ্ত ঘোষনা করেন। </w:t>
      </w:r>
    </w:p>
    <w:p w:rsidR="00940FDD" w:rsidRPr="00940FDD" w:rsidRDefault="00940FDD" w:rsidP="008170BF">
      <w:pPr>
        <w:jc w:val="both"/>
        <w:rPr>
          <w:rFonts w:cs="Nikosh"/>
          <w:sz w:val="28"/>
          <w:cs/>
        </w:rPr>
      </w:pPr>
    </w:p>
    <w:p w:rsidR="00940FDD" w:rsidRDefault="00940FDD" w:rsidP="008170BF">
      <w:pPr>
        <w:jc w:val="both"/>
        <w:rPr>
          <w:rFonts w:cs="Nikosh"/>
          <w:cs/>
        </w:rPr>
      </w:pPr>
    </w:p>
    <w:p w:rsidR="00940FDD" w:rsidRDefault="00940FDD" w:rsidP="008170BF">
      <w:pPr>
        <w:jc w:val="both"/>
        <w:rPr>
          <w:rFonts w:cs="Nikosh"/>
        </w:rPr>
      </w:pPr>
    </w:p>
    <w:p w:rsidR="008170BF" w:rsidRDefault="008170BF" w:rsidP="008170BF">
      <w:pPr>
        <w:rPr>
          <w:rFonts w:cs="Nikosh"/>
        </w:rPr>
      </w:pPr>
    </w:p>
    <w:p w:rsidR="008170BF" w:rsidRDefault="008170BF" w:rsidP="008170BF">
      <w:pPr>
        <w:rPr>
          <w:rFonts w:cs="Nikosh"/>
        </w:rPr>
      </w:pPr>
      <w:r>
        <w:rPr>
          <w:rFonts w:cs="Nikosh"/>
          <w:cs/>
        </w:rPr>
        <w:t xml:space="preserve">                                                                                                                                 (মো: ছুফি মিয়া )</w:t>
      </w:r>
    </w:p>
    <w:p w:rsidR="008170BF" w:rsidRDefault="008170BF" w:rsidP="008170BF">
      <w:pPr>
        <w:rPr>
          <w:rFonts w:cs="Nikosh"/>
        </w:rPr>
      </w:pPr>
      <w:r>
        <w:rPr>
          <w:rFonts w:cs="Nikosh"/>
          <w:cs/>
        </w:rPr>
        <w:t xml:space="preserve">                                                                                                                                     চেয়ারম্যান </w:t>
      </w:r>
    </w:p>
    <w:p w:rsidR="008170BF" w:rsidRDefault="008170BF" w:rsidP="008170BF">
      <w:pPr>
        <w:rPr>
          <w:rFonts w:cs="Nikosh"/>
        </w:rPr>
      </w:pPr>
      <w:r>
        <w:rPr>
          <w:rFonts w:cs="Nikosh"/>
          <w:cs/>
        </w:rPr>
        <w:t xml:space="preserve">                                                                                                                         দরগাপাশা ইউনিয়ন পরিষদ </w:t>
      </w:r>
    </w:p>
    <w:p w:rsidR="008170BF" w:rsidRDefault="008170BF" w:rsidP="008170BF">
      <w:pPr>
        <w:rPr>
          <w:rFonts w:cs="Nikosh"/>
        </w:rPr>
      </w:pPr>
      <w:r>
        <w:rPr>
          <w:rFonts w:cs="Nikosh"/>
          <w:cs/>
        </w:rPr>
        <w:t xml:space="preserve">                                                                                                                                   দক্ষিন সুনামগঞ্জ । </w:t>
      </w:r>
    </w:p>
    <w:p w:rsidR="00993ABC" w:rsidRDefault="00993ABC"/>
    <w:sectPr w:rsidR="00993ABC" w:rsidSect="00940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70BF"/>
    <w:rsid w:val="000A5BE7"/>
    <w:rsid w:val="001C26E9"/>
    <w:rsid w:val="002F1E6A"/>
    <w:rsid w:val="00604DCA"/>
    <w:rsid w:val="008170BF"/>
    <w:rsid w:val="00940FDD"/>
    <w:rsid w:val="00993ABC"/>
    <w:rsid w:val="009A46B6"/>
    <w:rsid w:val="009D4C0E"/>
    <w:rsid w:val="00A810CB"/>
    <w:rsid w:val="00A8354E"/>
    <w:rsid w:val="00AD26FE"/>
    <w:rsid w:val="00C10823"/>
    <w:rsid w:val="00D24993"/>
    <w:rsid w:val="00E00E8F"/>
    <w:rsid w:val="00F8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BF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Dargapasha UP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Sajib Kanti Dash</dc:creator>
  <cp:keywords/>
  <dc:description/>
  <cp:lastModifiedBy>Sajib Kanti Dash</cp:lastModifiedBy>
  <cp:revision>8</cp:revision>
  <cp:lastPrinted>2006-12-31T20:05:00Z</cp:lastPrinted>
  <dcterms:created xsi:type="dcterms:W3CDTF">2006-12-31T18:05:00Z</dcterms:created>
  <dcterms:modified xsi:type="dcterms:W3CDTF">2006-12-31T20:07:00Z</dcterms:modified>
</cp:coreProperties>
</file>